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tblInd w:w="-5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2"/>
      </w:tblGrid>
      <w:tr w:rsidR="005C4EEA" w:rsidRPr="00855EB7" w14:paraId="56890D5A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40608B6" w14:textId="5DCA505D" w:rsidR="005C4EEA" w:rsidRPr="005C4EEA" w:rsidRDefault="005C4EEA" w:rsidP="00A51BA1">
            <w:pPr>
              <w:spacing w:after="0" w:line="15" w:lineRule="atLeast"/>
              <w:jc w:val="both"/>
              <w:rPr>
                <w:rFonts w:ascii="Garamond" w:hAnsi="Garamond"/>
                <w:b/>
                <w:i/>
                <w:sz w:val="36"/>
                <w:szCs w:val="16"/>
              </w:rPr>
            </w:pPr>
            <w:r w:rsidRPr="005C4EEA">
              <w:rPr>
                <w:rFonts w:ascii="Garamond" w:hAnsi="Garamond"/>
                <w:b/>
                <w:i/>
                <w:sz w:val="36"/>
                <w:szCs w:val="16"/>
              </w:rPr>
              <w:t xml:space="preserve">FORM per PUBBLICAZIONI </w:t>
            </w:r>
            <w:r w:rsidRPr="00F83196">
              <w:rPr>
                <w:rFonts w:ascii="Garamond" w:hAnsi="Garamond"/>
                <w:b/>
                <w:i/>
                <w:sz w:val="32"/>
                <w:szCs w:val="16"/>
              </w:rPr>
              <w:t>(cartacee e digitali</w:t>
            </w:r>
            <w:r w:rsidR="00455D8F">
              <w:t xml:space="preserve"> </w:t>
            </w:r>
            <w:r w:rsidR="00455D8F" w:rsidRPr="00455D8F">
              <w:rPr>
                <w:rFonts w:ascii="Garamond" w:hAnsi="Garamond"/>
                <w:b/>
                <w:i/>
                <w:sz w:val="32"/>
                <w:szCs w:val="16"/>
              </w:rPr>
              <w:t>dedicate al pubblico esterno</w:t>
            </w:r>
            <w:r w:rsidRPr="00F83196">
              <w:rPr>
                <w:rFonts w:ascii="Garamond" w:hAnsi="Garamond"/>
                <w:b/>
                <w:i/>
                <w:sz w:val="32"/>
                <w:szCs w:val="16"/>
              </w:rPr>
              <w:t>)</w:t>
            </w:r>
            <w:r w:rsidR="00455D8F">
              <w:rPr>
                <w:rFonts w:ascii="Garamond" w:hAnsi="Garamond"/>
                <w:b/>
                <w:i/>
                <w:sz w:val="32"/>
                <w:szCs w:val="16"/>
              </w:rPr>
              <w:t>, o COMUNICATI STAMPA</w:t>
            </w:r>
            <w:r w:rsidRPr="005C4EEA">
              <w:rPr>
                <w:rFonts w:ascii="Garamond" w:hAnsi="Garamond"/>
                <w:b/>
                <w:i/>
                <w:sz w:val="36"/>
                <w:szCs w:val="16"/>
              </w:rPr>
              <w:t xml:space="preserve"> </w:t>
            </w:r>
          </w:p>
        </w:tc>
      </w:tr>
      <w:tr w:rsidR="00BF3084" w:rsidRPr="005C4EEA" w14:paraId="36F49106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E69A7EE" w14:textId="4947CC72" w:rsidR="009A53B7" w:rsidRPr="009A53B7" w:rsidRDefault="00BF3084" w:rsidP="009A53B7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>Titolo della pubblicazione o del comunicato stampa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>Benessere animale nella pratica</w:t>
            </w:r>
          </w:p>
          <w:p w14:paraId="556C4DE1" w14:textId="765C307F" w:rsidR="009A53B7" w:rsidRPr="005C4EEA" w:rsidRDefault="009A53B7" w:rsidP="009A53B7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9A53B7">
              <w:rPr>
                <w:rFonts w:ascii="Garamond" w:hAnsi="Garamond"/>
                <w:sz w:val="28"/>
                <w:szCs w:val="16"/>
              </w:rPr>
              <w:t>ambulatoriale: alcuni consigli</w:t>
            </w:r>
          </w:p>
        </w:tc>
      </w:tr>
      <w:tr w:rsidR="00855EB7" w:rsidRPr="005C4EEA" w14:paraId="014BDDA3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7901EF" w14:textId="41E03E69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Titolo del giornale/rivista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proofErr w:type="spellStart"/>
            <w:r w:rsidR="009A53B7">
              <w:rPr>
                <w:rFonts w:ascii="Garamond" w:hAnsi="Garamond"/>
                <w:sz w:val="28"/>
                <w:szCs w:val="16"/>
              </w:rPr>
              <w:t>Praxis</w:t>
            </w:r>
            <w:proofErr w:type="spellEnd"/>
            <w:r w:rsidR="009A53B7">
              <w:rPr>
                <w:rFonts w:ascii="Garamond" w:hAnsi="Garamond"/>
                <w:sz w:val="28"/>
                <w:szCs w:val="16"/>
              </w:rPr>
              <w:t xml:space="preserve"> Veterinaria – animali da compagnia</w:t>
            </w:r>
          </w:p>
        </w:tc>
      </w:tr>
      <w:tr w:rsidR="00855EB7" w:rsidRPr="005C4EEA" w14:paraId="61297EFC" w14:textId="77777777" w:rsidTr="005C4EEA">
        <w:trPr>
          <w:trHeight w:val="358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8255FC" w14:textId="08969F1F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Periodicità del giornale/rivista</w:t>
            </w:r>
            <w:r w:rsidR="009A53B7">
              <w:rPr>
                <w:rFonts w:ascii="Garamond" w:hAnsi="Garamond"/>
                <w:sz w:val="28"/>
                <w:szCs w:val="16"/>
              </w:rPr>
              <w:t>: trimestrale</w:t>
            </w:r>
          </w:p>
        </w:tc>
      </w:tr>
      <w:tr w:rsidR="00855EB7" w:rsidRPr="005C4EEA" w14:paraId="707FFAF1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FF97812" w14:textId="4714D8B5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Anno di pubblicazione</w:t>
            </w:r>
            <w:r w:rsidR="009A53B7">
              <w:rPr>
                <w:rFonts w:ascii="Garamond" w:hAnsi="Garamond"/>
                <w:sz w:val="28"/>
                <w:szCs w:val="16"/>
              </w:rPr>
              <w:t>: 2019</w:t>
            </w:r>
          </w:p>
        </w:tc>
      </w:tr>
      <w:tr w:rsidR="00FF719A" w:rsidRPr="005C4EEA" w14:paraId="1890FC93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8CAD66D" w14:textId="77777777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Volume – capitolo- pagine</w:t>
            </w:r>
          </w:p>
        </w:tc>
      </w:tr>
      <w:tr w:rsidR="00FF719A" w:rsidRPr="005C4EEA" w14:paraId="790D1798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C50E628" w14:textId="77777777" w:rsidR="009A53B7" w:rsidRDefault="005C4EE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 xml:space="preserve">Rivista cartacea o digitale </w:t>
            </w:r>
            <w:r w:rsidR="00455D8F">
              <w:rPr>
                <w:rFonts w:ascii="Garamond" w:hAnsi="Garamond"/>
                <w:sz w:val="28"/>
                <w:szCs w:val="16"/>
              </w:rPr>
              <w:t xml:space="preserve">o Comunicato Stampa </w:t>
            </w:r>
            <w:r>
              <w:rPr>
                <w:rFonts w:ascii="Garamond" w:hAnsi="Garamond"/>
                <w:sz w:val="28"/>
                <w:szCs w:val="16"/>
              </w:rPr>
              <w:t xml:space="preserve">(indicare il </w:t>
            </w:r>
            <w:r w:rsidR="00B15225" w:rsidRPr="005C4EEA">
              <w:rPr>
                <w:rFonts w:ascii="Garamond" w:hAnsi="Garamond"/>
                <w:sz w:val="28"/>
                <w:szCs w:val="16"/>
              </w:rPr>
              <w:t>Link e s</w:t>
            </w:r>
            <w:r w:rsidR="00FF719A" w:rsidRPr="005C4EEA">
              <w:rPr>
                <w:rFonts w:ascii="Garamond" w:hAnsi="Garamond"/>
                <w:sz w:val="28"/>
                <w:szCs w:val="16"/>
              </w:rPr>
              <w:t>ito web del giornale/rivista</w:t>
            </w:r>
            <w:r w:rsidR="00455D8F">
              <w:rPr>
                <w:rFonts w:ascii="Garamond" w:hAnsi="Garamond"/>
                <w:sz w:val="28"/>
                <w:szCs w:val="16"/>
              </w:rPr>
              <w:t>/comunicato stampa</w:t>
            </w:r>
            <w:r>
              <w:rPr>
                <w:rFonts w:ascii="Garamond" w:hAnsi="Garamond"/>
                <w:sz w:val="28"/>
                <w:szCs w:val="16"/>
              </w:rPr>
              <w:t>)</w:t>
            </w:r>
            <w:r w:rsidR="009A53B7">
              <w:rPr>
                <w:rFonts w:ascii="Garamond" w:hAnsi="Garamond"/>
                <w:sz w:val="28"/>
                <w:szCs w:val="16"/>
              </w:rPr>
              <w:t>:</w:t>
            </w:r>
          </w:p>
          <w:p w14:paraId="0D365950" w14:textId="49B834C9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  <w:hyperlink r:id="rId5" w:history="1">
              <w:r w:rsidR="009A53B7">
                <w:rPr>
                  <w:rStyle w:val="Collegamentoipertestuale"/>
                </w:rPr>
                <w:t>https://www.pointvet.it/web/index.php?com=periodici&amp;option=summary&amp;id=2173</w:t>
              </w:r>
            </w:hyperlink>
          </w:p>
        </w:tc>
      </w:tr>
      <w:tr w:rsidR="00FF719A" w:rsidRPr="005C4EEA" w14:paraId="226477F4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64F11A4" w14:textId="7D60BDCF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Casa Editrice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Point </w:t>
            </w:r>
            <w:proofErr w:type="spellStart"/>
            <w:r w:rsidR="009A53B7">
              <w:rPr>
                <w:rFonts w:ascii="Garamond" w:hAnsi="Garamond"/>
                <w:sz w:val="28"/>
                <w:szCs w:val="16"/>
              </w:rPr>
              <w:t>Veterinaire</w:t>
            </w:r>
            <w:proofErr w:type="spellEnd"/>
            <w:r w:rsidR="009A53B7">
              <w:rPr>
                <w:rFonts w:ascii="Garamond" w:hAnsi="Garamond"/>
                <w:sz w:val="28"/>
                <w:szCs w:val="16"/>
              </w:rPr>
              <w:t xml:space="preserve"> Italie</w:t>
            </w:r>
          </w:p>
        </w:tc>
      </w:tr>
      <w:tr w:rsidR="00FF719A" w:rsidRPr="005C4EEA" w14:paraId="4321842E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5A8809" w14:textId="43AC3D1F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Direttore responsabile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Fabrizio </w:t>
            </w:r>
            <w:proofErr w:type="spellStart"/>
            <w:r w:rsidR="009A53B7">
              <w:rPr>
                <w:rFonts w:ascii="Garamond" w:hAnsi="Garamond"/>
                <w:sz w:val="28"/>
                <w:szCs w:val="16"/>
              </w:rPr>
              <w:t>Pampurini</w:t>
            </w:r>
            <w:proofErr w:type="spellEnd"/>
          </w:p>
        </w:tc>
      </w:tr>
      <w:tr w:rsidR="00A51BA1" w:rsidRPr="005C4EEA" w14:paraId="50746F51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7D8BA6A" w14:textId="521F734A" w:rsidR="00A51BA1" w:rsidRPr="005C4EEA" w:rsidRDefault="00A51BA1" w:rsidP="009A53B7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Autorizzazione n°</w:t>
            </w:r>
            <w:r w:rsidR="009A53B7">
              <w:rPr>
                <w:rFonts w:ascii="Garamond" w:hAnsi="Garamond"/>
                <w:sz w:val="28"/>
                <w:szCs w:val="16"/>
              </w:rPr>
              <w:t>:</w:t>
            </w:r>
            <w:r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>registrazione del tribunale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 xml:space="preserve">di </w:t>
            </w:r>
            <w:r w:rsidR="009A53B7">
              <w:rPr>
                <w:rFonts w:ascii="Garamond" w:hAnsi="Garamond"/>
                <w:sz w:val="28"/>
                <w:szCs w:val="16"/>
              </w:rPr>
              <w:t>M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>ilano n. 26 del 19.01.1980</w:t>
            </w:r>
          </w:p>
        </w:tc>
      </w:tr>
      <w:tr w:rsidR="00A51BA1" w:rsidRPr="005C4EEA" w14:paraId="196DA585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DF452E" w14:textId="7E0F9DAD" w:rsidR="005608DE" w:rsidRPr="005C4EEA" w:rsidRDefault="005608DE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Editor in </w:t>
            </w:r>
            <w:proofErr w:type="spellStart"/>
            <w:r w:rsidRPr="005C4EEA">
              <w:rPr>
                <w:rFonts w:ascii="Garamond" w:hAnsi="Garamond"/>
                <w:sz w:val="28"/>
                <w:szCs w:val="16"/>
              </w:rPr>
              <w:t>Chief</w:t>
            </w:r>
            <w:proofErr w:type="spellEnd"/>
            <w:r w:rsidR="00B15225" w:rsidRPr="005C4EEA">
              <w:rPr>
                <w:rFonts w:ascii="Garamond" w:hAnsi="Garamond"/>
                <w:sz w:val="28"/>
                <w:szCs w:val="16"/>
              </w:rPr>
              <w:t xml:space="preserve"> (</w:t>
            </w:r>
            <w:r w:rsidR="00907435" w:rsidRPr="005C4EEA">
              <w:rPr>
                <w:rFonts w:ascii="Garamond" w:hAnsi="Garamond"/>
                <w:sz w:val="28"/>
                <w:szCs w:val="16"/>
              </w:rPr>
              <w:t>Numero Docenti del Dipartimento coinvolti)</w:t>
            </w:r>
          </w:p>
        </w:tc>
      </w:tr>
      <w:tr w:rsidR="00A51BA1" w:rsidRPr="005C4EEA" w14:paraId="522C8EEB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E738E73" w14:textId="356A24EF" w:rsidR="00A51BA1" w:rsidRPr="005C4EEA" w:rsidRDefault="005608DE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proofErr w:type="spellStart"/>
            <w:r w:rsidRPr="005C4EEA">
              <w:rPr>
                <w:rFonts w:ascii="Garamond" w:hAnsi="Garamond"/>
                <w:sz w:val="28"/>
                <w:szCs w:val="16"/>
              </w:rPr>
              <w:t>Editorial</w:t>
            </w:r>
            <w:proofErr w:type="spellEnd"/>
            <w:r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  <w:proofErr w:type="spellStart"/>
            <w:r w:rsidRPr="005C4EEA">
              <w:rPr>
                <w:rFonts w:ascii="Garamond" w:hAnsi="Garamond"/>
                <w:sz w:val="28"/>
                <w:szCs w:val="16"/>
              </w:rPr>
              <w:t>Bord</w:t>
            </w:r>
            <w:proofErr w:type="spellEnd"/>
            <w:r w:rsidR="00907435" w:rsidRPr="005C4EEA">
              <w:rPr>
                <w:rFonts w:ascii="Garamond" w:hAnsi="Garamond"/>
                <w:sz w:val="28"/>
                <w:szCs w:val="16"/>
              </w:rPr>
              <w:t xml:space="preserve"> (Numero Docenti del Dipartimento coinvolti)</w:t>
            </w:r>
          </w:p>
        </w:tc>
      </w:tr>
      <w:tr w:rsidR="00A51BA1" w:rsidRPr="005C4EEA" w14:paraId="7B2485CD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273AF9B" w14:textId="589C281C" w:rsidR="00A51BA1" w:rsidRPr="005C4EEA" w:rsidRDefault="005608DE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Autori</w:t>
            </w:r>
            <w:r w:rsidR="009A53B7">
              <w:rPr>
                <w:rFonts w:ascii="Garamond" w:hAnsi="Garamond"/>
                <w:sz w:val="28"/>
                <w:szCs w:val="16"/>
              </w:rPr>
              <w:t>: Chiara Mariti</w:t>
            </w:r>
          </w:p>
        </w:tc>
      </w:tr>
      <w:tr w:rsidR="005608DE" w:rsidRPr="005C4EEA" w14:paraId="57F6C670" w14:textId="77777777" w:rsidTr="005C4EEA">
        <w:trPr>
          <w:trHeight w:val="399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32E0807" w14:textId="01454DC2" w:rsidR="005608DE" w:rsidRPr="005C4EEA" w:rsidRDefault="005608DE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Area di ricerca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proofErr w:type="spellStart"/>
            <w:r w:rsidR="009A53B7">
              <w:rPr>
                <w:rFonts w:ascii="Garamond" w:hAnsi="Garamond"/>
                <w:sz w:val="28"/>
                <w:szCs w:val="16"/>
              </w:rPr>
              <w:t>animal</w:t>
            </w:r>
            <w:proofErr w:type="spellEnd"/>
            <w:r w:rsidR="009A53B7">
              <w:rPr>
                <w:rFonts w:ascii="Garamond" w:hAnsi="Garamond"/>
                <w:sz w:val="28"/>
                <w:szCs w:val="16"/>
              </w:rPr>
              <w:t xml:space="preserve"> welfare</w:t>
            </w:r>
          </w:p>
        </w:tc>
      </w:tr>
      <w:tr w:rsidR="00D27A9D" w:rsidRPr="005C4EEA" w14:paraId="09FE023A" w14:textId="77777777" w:rsidTr="005C4EEA">
        <w:trPr>
          <w:trHeight w:val="399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CE72187" w14:textId="55E28838" w:rsidR="00D27A9D" w:rsidRPr="005C4EEA" w:rsidRDefault="00D27A9D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Obbiettivo del giornale/rivista</w:t>
            </w:r>
            <w:r w:rsidR="00A305BC">
              <w:rPr>
                <w:rFonts w:ascii="Garamond" w:hAnsi="Garamond"/>
                <w:sz w:val="28"/>
                <w:szCs w:val="16"/>
              </w:rPr>
              <w:t>: fornire informazioni riguardo a specifici argomenti di medicina veterinaria</w:t>
            </w:r>
          </w:p>
        </w:tc>
      </w:tr>
      <w:tr w:rsidR="00455D8F" w:rsidRPr="005C4EEA" w14:paraId="58DBE2BF" w14:textId="77777777" w:rsidTr="00A66EFD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A1AFA3" w14:textId="77777777" w:rsidR="00455D8F" w:rsidRPr="005C4EEA" w:rsidRDefault="00455D8F" w:rsidP="00A66EFD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>Ente che ha pubblicato il Comunicato Stampa</w:t>
            </w:r>
          </w:p>
        </w:tc>
      </w:tr>
      <w:tr w:rsidR="00A51BA1" w:rsidRPr="005C4EEA" w14:paraId="58F11968" w14:textId="77777777" w:rsidTr="005C4EEA">
        <w:trPr>
          <w:trHeight w:val="370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127A4FC" w14:textId="6DF50BCC" w:rsidR="00A51BA1" w:rsidRPr="005C4EEA" w:rsidRDefault="0055734A" w:rsidP="009A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Breve descrizione della pubblicazione (500 battute)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Indagini effettuate in Italia tra i proprietari di cani e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gatti hanno evidenziato quanto (anche secondo i proprietari)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la clinica veterinaria sia una fonte di stress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per la maggior parte di questi animali da compagnia,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che mostrano segni di compromissione dello stato di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welfare in tutte le fasi: sala d</w:t>
            </w:r>
            <w:r w:rsidR="009A53B7" w:rsidRPr="00A305BC">
              <w:rPr>
                <w:rFonts w:ascii="Garamond" w:hAnsi="Garamond" w:hint="eastAsia"/>
                <w:sz w:val="28"/>
                <w:szCs w:val="16"/>
              </w:rPr>
              <w:t>’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attesa, quando approcciati dal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medico veterinario</w:t>
            </w:r>
            <w:r w:rsidR="00A305BC" w:rsidRPr="00A305BC">
              <w:rPr>
                <w:rFonts w:ascii="Garamond" w:hAnsi="Garamond"/>
                <w:sz w:val="28"/>
                <w:szCs w:val="16"/>
              </w:rPr>
              <w:t xml:space="preserve"> e trasporto</w:t>
            </w:r>
            <w:r w:rsidR="009A53B7" w:rsidRPr="00A305BC">
              <w:rPr>
                <w:rFonts w:ascii="Garamond" w:hAnsi="Garamond"/>
                <w:sz w:val="28"/>
                <w:szCs w:val="16"/>
              </w:rPr>
              <w:t>.</w:t>
            </w:r>
            <w:r w:rsidR="00A305BC" w:rsidRPr="00A305BC">
              <w:rPr>
                <w:rFonts w:ascii="Garamond" w:hAnsi="Garamond"/>
                <w:sz w:val="28"/>
                <w:szCs w:val="16"/>
              </w:rPr>
              <w:t xml:space="preserve"> Nell’articolo, alcuni consigli per proprietari e veterinari sono forniti.</w:t>
            </w:r>
          </w:p>
        </w:tc>
      </w:tr>
      <w:tr w:rsidR="00A51BA1" w:rsidRPr="005C4EEA" w14:paraId="24EF3F72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AAD49A6" w14:textId="284CB4C6" w:rsidR="00A51BA1" w:rsidRPr="005C4EEA" w:rsidRDefault="0055734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Destinatari dell’iniziativa</w:t>
            </w:r>
            <w:r w:rsidR="00A305BC">
              <w:rPr>
                <w:rFonts w:ascii="Garamond" w:hAnsi="Garamond"/>
                <w:sz w:val="28"/>
                <w:szCs w:val="16"/>
              </w:rPr>
              <w:t>: medici veterinari generalisti</w:t>
            </w:r>
          </w:p>
        </w:tc>
      </w:tr>
      <w:tr w:rsidR="00A51BA1" w:rsidRPr="00855EB7" w14:paraId="13B21C62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961BF99" w14:textId="735A9F84" w:rsidR="00A51BA1" w:rsidRPr="005C4EEA" w:rsidRDefault="007C1CDB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Budget complessivo (se utilizzato):</w:t>
            </w:r>
            <w:r w:rsidR="00A305BC">
              <w:rPr>
                <w:rFonts w:ascii="Garamond" w:hAnsi="Garamond"/>
                <w:sz w:val="28"/>
                <w:szCs w:val="16"/>
              </w:rPr>
              <w:t xml:space="preserve"> non utilizzato</w:t>
            </w:r>
          </w:p>
          <w:p w14:paraId="3BED44D2" w14:textId="77777777" w:rsidR="00A305BC" w:rsidRDefault="00A51BA1" w:rsidP="00A305BC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32"/>
                <w:szCs w:val="16"/>
              </w:rPr>
              <w:t>-</w:t>
            </w:r>
            <w:r w:rsidRPr="005C4EEA">
              <w:rPr>
                <w:rFonts w:ascii="Garamond" w:hAnsi="Garamond"/>
                <w:sz w:val="24"/>
                <w:szCs w:val="16"/>
              </w:rPr>
              <w:t>finanziamenti interni</w:t>
            </w:r>
            <w:r w:rsidR="00A305BC">
              <w:rPr>
                <w:rFonts w:ascii="Garamond" w:hAnsi="Garamond"/>
                <w:sz w:val="24"/>
                <w:szCs w:val="16"/>
              </w:rPr>
              <w:t xml:space="preserve"> </w:t>
            </w:r>
          </w:p>
          <w:p w14:paraId="4CDEA022" w14:textId="2A312F38" w:rsidR="00A51BA1" w:rsidRPr="00855EB7" w:rsidRDefault="00A51BA1" w:rsidP="00A305BC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5C4EEA">
              <w:rPr>
                <w:rFonts w:ascii="Garamond" w:hAnsi="Garamond"/>
                <w:sz w:val="24"/>
                <w:szCs w:val="16"/>
              </w:rPr>
              <w:t>- finanziamenti esterni</w:t>
            </w:r>
          </w:p>
        </w:tc>
      </w:tr>
      <w:tr w:rsidR="00A51BA1" w:rsidRPr="00855EB7" w14:paraId="233453A5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2F7A1E3" w14:textId="77777777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Impatto stimato:</w:t>
            </w:r>
          </w:p>
          <w:p w14:paraId="61CB7A22" w14:textId="3326EB8F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- </w:t>
            </w:r>
            <w:r w:rsidR="00BB5422" w:rsidRPr="005C4EEA">
              <w:rPr>
                <w:rFonts w:ascii="Garamond" w:hAnsi="Garamond"/>
                <w:sz w:val="24"/>
                <w:szCs w:val="16"/>
              </w:rPr>
              <w:t>interesse manifestato dalla comunità</w:t>
            </w:r>
            <w:bookmarkStart w:id="0" w:name="_GoBack"/>
            <w:bookmarkEnd w:id="0"/>
          </w:p>
          <w:p w14:paraId="561949E2" w14:textId="77777777" w:rsidR="00A51BA1" w:rsidRPr="00855EB7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5C4EEA">
              <w:rPr>
                <w:rFonts w:ascii="Garamond" w:hAnsi="Garamond"/>
                <w:sz w:val="24"/>
                <w:szCs w:val="16"/>
              </w:rPr>
              <w:t>- interesse manifestato dai media_______</w:t>
            </w:r>
          </w:p>
        </w:tc>
      </w:tr>
    </w:tbl>
    <w:p w14:paraId="43C4A1BF" w14:textId="77777777" w:rsidR="00855EB7" w:rsidRDefault="00855EB7" w:rsidP="00855EB7"/>
    <w:p w14:paraId="697DEF41" w14:textId="77777777" w:rsidR="00772976" w:rsidRDefault="00772976"/>
    <w:sectPr w:rsidR="0077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04A"/>
    <w:multiLevelType w:val="hybridMultilevel"/>
    <w:tmpl w:val="685E6B88"/>
    <w:lvl w:ilvl="0" w:tplc="501A5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B7"/>
    <w:rsid w:val="000E2FE0"/>
    <w:rsid w:val="0015667F"/>
    <w:rsid w:val="0023445D"/>
    <w:rsid w:val="003650FC"/>
    <w:rsid w:val="00455D8F"/>
    <w:rsid w:val="0055734A"/>
    <w:rsid w:val="005608DE"/>
    <w:rsid w:val="005C4EEA"/>
    <w:rsid w:val="006352DD"/>
    <w:rsid w:val="007660F0"/>
    <w:rsid w:val="00772976"/>
    <w:rsid w:val="0079394E"/>
    <w:rsid w:val="007C1CDB"/>
    <w:rsid w:val="00855EB7"/>
    <w:rsid w:val="00907435"/>
    <w:rsid w:val="00912769"/>
    <w:rsid w:val="009A53B7"/>
    <w:rsid w:val="00A305BC"/>
    <w:rsid w:val="00A51BA1"/>
    <w:rsid w:val="00B03E28"/>
    <w:rsid w:val="00B15225"/>
    <w:rsid w:val="00B45967"/>
    <w:rsid w:val="00B50AD7"/>
    <w:rsid w:val="00BB5422"/>
    <w:rsid w:val="00BF3084"/>
    <w:rsid w:val="00D27A9D"/>
    <w:rsid w:val="00DF0AF8"/>
    <w:rsid w:val="00F83196"/>
    <w:rsid w:val="00FA2E44"/>
    <w:rsid w:val="00FD14F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BBD"/>
  <w15:chartTrackingRefBased/>
  <w15:docId w15:val="{81D51CF7-EAB0-4051-90F5-7EFACE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53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intvet.it/web/index.php?com=periodici&amp;option=summary&amp;id=2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1678</Characters>
  <Application>Microsoft Office Word</Application>
  <DocSecurity>0</DocSecurity>
  <Lines>39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</dc:creator>
  <cp:keywords/>
  <dc:description/>
  <cp:lastModifiedBy>chiara mariti</cp:lastModifiedBy>
  <cp:revision>2</cp:revision>
  <dcterms:created xsi:type="dcterms:W3CDTF">2019-10-22T07:17:00Z</dcterms:created>
  <dcterms:modified xsi:type="dcterms:W3CDTF">2019-10-22T07:17:00Z</dcterms:modified>
</cp:coreProperties>
</file>